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D68" w:rsidRPr="0071007C" w:rsidRDefault="00AB4D68" w:rsidP="00231D96">
      <w:pPr>
        <w:ind w:firstLine="709"/>
        <w:jc w:val="both"/>
        <w:rPr>
          <w:b/>
          <w:sz w:val="28"/>
          <w:szCs w:val="28"/>
        </w:rPr>
      </w:pPr>
      <w:r w:rsidRPr="0071007C">
        <w:rPr>
          <w:b/>
          <w:sz w:val="28"/>
          <w:szCs w:val="28"/>
        </w:rPr>
        <w:t>«О готовности объектов    жилищно-коммунального хозяйства Здвинского района к началу отопительного сезона 2023-2024годов»</w:t>
      </w:r>
    </w:p>
    <w:p w:rsidR="00AB4D68" w:rsidRPr="00231D96" w:rsidRDefault="00AB4D68" w:rsidP="00231D96">
      <w:pPr>
        <w:ind w:firstLine="709"/>
        <w:jc w:val="both"/>
        <w:rPr>
          <w:sz w:val="28"/>
          <w:szCs w:val="28"/>
        </w:rPr>
      </w:pPr>
    </w:p>
    <w:p w:rsidR="00AB4D68" w:rsidRPr="00231D96" w:rsidRDefault="00AB4D68" w:rsidP="00231D96">
      <w:pPr>
        <w:ind w:firstLine="709"/>
        <w:jc w:val="both"/>
        <w:rPr>
          <w:sz w:val="28"/>
          <w:szCs w:val="28"/>
        </w:rPr>
      </w:pPr>
      <w:r w:rsidRPr="00231D96">
        <w:rPr>
          <w:sz w:val="28"/>
          <w:szCs w:val="28"/>
        </w:rPr>
        <w:t>Жилищно-коммунальное хозяйство  - особая зона ответственности органов местной власти,   перед которой стоит задача обеспечить стабильное функционирование  отрасли.</w:t>
      </w:r>
    </w:p>
    <w:p w:rsidR="00AB4D68" w:rsidRPr="00231D96" w:rsidRDefault="00AB4D68" w:rsidP="00231D96">
      <w:pPr>
        <w:ind w:firstLine="709"/>
        <w:jc w:val="both"/>
        <w:rPr>
          <w:rFonts w:eastAsia="Calibri"/>
          <w:sz w:val="28"/>
          <w:szCs w:val="28"/>
        </w:rPr>
      </w:pPr>
      <w:r w:rsidRPr="00231D96">
        <w:rPr>
          <w:sz w:val="28"/>
          <w:szCs w:val="28"/>
        </w:rPr>
        <w:t xml:space="preserve">На территории  района  функционируют 14 </w:t>
      </w:r>
      <w:r w:rsidR="00975AB1" w:rsidRPr="00231D96">
        <w:rPr>
          <w:rFonts w:eastAsia="Calibri"/>
          <w:sz w:val="28"/>
          <w:szCs w:val="28"/>
        </w:rPr>
        <w:t xml:space="preserve"> </w:t>
      </w:r>
      <w:r w:rsidRPr="00231D96">
        <w:rPr>
          <w:rFonts w:eastAsia="Calibri"/>
          <w:sz w:val="28"/>
          <w:szCs w:val="28"/>
        </w:rPr>
        <w:t xml:space="preserve">муниципальных предприятий, в обязанности которых входит обеспечение потребителей полным перечнем услуг:  текущее содержание жилья, вывоз ЖБО, теплоснабжение, водоснабжение. В текущем году произошли изменения в  составе коммунальных предприятий </w:t>
      </w:r>
      <w:proofErr w:type="gramStart"/>
      <w:r w:rsidRPr="00231D96">
        <w:rPr>
          <w:rFonts w:eastAsia="Calibri"/>
          <w:sz w:val="28"/>
          <w:szCs w:val="28"/>
        </w:rPr>
        <w:t>с</w:t>
      </w:r>
      <w:proofErr w:type="gramEnd"/>
      <w:r w:rsidRPr="00231D96">
        <w:rPr>
          <w:rFonts w:eastAsia="Calibri"/>
          <w:sz w:val="28"/>
          <w:szCs w:val="28"/>
        </w:rPr>
        <w:t>.</w:t>
      </w:r>
      <w:r w:rsidR="0071007C">
        <w:rPr>
          <w:rFonts w:eastAsia="Calibri"/>
          <w:sz w:val="28"/>
          <w:szCs w:val="28"/>
        </w:rPr>
        <w:t xml:space="preserve"> </w:t>
      </w:r>
      <w:r w:rsidRPr="00231D96">
        <w:rPr>
          <w:rFonts w:eastAsia="Calibri"/>
          <w:sz w:val="28"/>
          <w:szCs w:val="28"/>
        </w:rPr>
        <w:t>Здвинск</w:t>
      </w:r>
      <w:r w:rsidR="00975AB1" w:rsidRPr="00231D96">
        <w:rPr>
          <w:rFonts w:eastAsia="Calibri"/>
          <w:sz w:val="28"/>
          <w:szCs w:val="28"/>
        </w:rPr>
        <w:t>.</w:t>
      </w:r>
      <w:r w:rsidRPr="00231D96">
        <w:rPr>
          <w:rFonts w:eastAsia="Calibri"/>
          <w:sz w:val="28"/>
          <w:szCs w:val="28"/>
        </w:rPr>
        <w:t xml:space="preserve"> ООО Теплосет</w:t>
      </w:r>
      <w:proofErr w:type="gramStart"/>
      <w:r w:rsidRPr="00231D96">
        <w:rPr>
          <w:rFonts w:eastAsia="Calibri"/>
          <w:sz w:val="28"/>
          <w:szCs w:val="28"/>
        </w:rPr>
        <w:t>и и ООО</w:t>
      </w:r>
      <w:proofErr w:type="gramEnd"/>
      <w:r w:rsidRPr="00231D96">
        <w:rPr>
          <w:rFonts w:eastAsia="Calibri"/>
          <w:sz w:val="28"/>
          <w:szCs w:val="28"/>
        </w:rPr>
        <w:t xml:space="preserve"> Водоканал передали свои полномочия </w:t>
      </w:r>
      <w:r w:rsidR="00975AB1" w:rsidRPr="00231D96">
        <w:rPr>
          <w:rFonts w:eastAsia="Calibri"/>
          <w:sz w:val="28"/>
          <w:szCs w:val="28"/>
        </w:rPr>
        <w:t xml:space="preserve"> МУП "Служба заказчика Здвинского ЖКХ". </w:t>
      </w:r>
      <w:r w:rsidRPr="00231D96">
        <w:rPr>
          <w:rFonts w:eastAsia="Calibri"/>
          <w:sz w:val="28"/>
          <w:szCs w:val="28"/>
        </w:rPr>
        <w:t xml:space="preserve">Прежде всего, передача была вызвана необходимостью соблюдения законодательных  норм. </w:t>
      </w:r>
    </w:p>
    <w:p w:rsidR="00AB4D68" w:rsidRPr="00231D96" w:rsidRDefault="00AB4D68" w:rsidP="00231D96">
      <w:pPr>
        <w:jc w:val="both"/>
        <w:rPr>
          <w:sz w:val="28"/>
          <w:szCs w:val="28"/>
        </w:rPr>
      </w:pPr>
      <w:r w:rsidRPr="00231D96">
        <w:rPr>
          <w:sz w:val="28"/>
          <w:szCs w:val="28"/>
        </w:rPr>
        <w:t xml:space="preserve">      Подготовка к новому отопительному сезону  2023-2024 годов была начата в плановом </w:t>
      </w:r>
      <w:r w:rsidR="0071007C">
        <w:rPr>
          <w:sz w:val="28"/>
          <w:szCs w:val="28"/>
        </w:rPr>
        <w:t xml:space="preserve">порядке  в марте  текущего года. </w:t>
      </w:r>
      <w:proofErr w:type="gramStart"/>
      <w:r w:rsidRPr="00231D96">
        <w:rPr>
          <w:sz w:val="28"/>
          <w:szCs w:val="28"/>
        </w:rPr>
        <w:t>Муниципальными образованиями, совместно с организациями ЖКХ, были разработаны  планы подготовки  к новому отопительному сезону</w:t>
      </w:r>
      <w:r w:rsidR="00A96391" w:rsidRPr="00231D96">
        <w:rPr>
          <w:sz w:val="28"/>
          <w:szCs w:val="28"/>
        </w:rPr>
        <w:t>,</w:t>
      </w:r>
      <w:r w:rsidRPr="00231D96">
        <w:rPr>
          <w:sz w:val="28"/>
          <w:szCs w:val="28"/>
        </w:rPr>
        <w:t xml:space="preserve"> утверждены  </w:t>
      </w:r>
      <w:r w:rsidR="00A96391" w:rsidRPr="00231D96">
        <w:rPr>
          <w:sz w:val="28"/>
          <w:szCs w:val="28"/>
        </w:rPr>
        <w:t xml:space="preserve">Постановлением администрации Здвинского района НСО от 31.05.2023 №166-па «О мероприятиях по подготовке объектов коммунального комплекса, жилищного фонда и социально-культурной сфера Здвинского района к работе в отопительный период 2023-2024 годов»  </w:t>
      </w:r>
      <w:r w:rsidRPr="00231D96">
        <w:rPr>
          <w:sz w:val="28"/>
          <w:szCs w:val="28"/>
        </w:rPr>
        <w:t>и согласованы министерством жилищно-коммунального хозяйства Новосибирской области.</w:t>
      </w:r>
      <w:proofErr w:type="gramEnd"/>
    </w:p>
    <w:p w:rsidR="00AB4D68" w:rsidRPr="00231D96" w:rsidRDefault="00A96391" w:rsidP="00231D96">
      <w:pPr>
        <w:jc w:val="both"/>
        <w:rPr>
          <w:sz w:val="28"/>
          <w:szCs w:val="28"/>
        </w:rPr>
      </w:pPr>
      <w:r w:rsidRPr="00231D96">
        <w:rPr>
          <w:sz w:val="28"/>
          <w:szCs w:val="28"/>
        </w:rPr>
        <w:t>Все работы в рамках данной кампании</w:t>
      </w:r>
      <w:r w:rsidR="00AB4D68" w:rsidRPr="00231D96">
        <w:rPr>
          <w:sz w:val="28"/>
          <w:szCs w:val="28"/>
        </w:rPr>
        <w:t xml:space="preserve"> выполнялись в основном собственными силами организаций ЖКХ, в которых работают 190 человек</w:t>
      </w:r>
      <w:r w:rsidRPr="00231D96">
        <w:rPr>
          <w:sz w:val="28"/>
          <w:szCs w:val="28"/>
        </w:rPr>
        <w:t>.</w:t>
      </w:r>
      <w:r w:rsidR="00AB4D68" w:rsidRPr="00231D96">
        <w:rPr>
          <w:sz w:val="28"/>
          <w:szCs w:val="28"/>
        </w:rPr>
        <w:t xml:space="preserve"> </w:t>
      </w:r>
      <w:r w:rsidRPr="00231D96">
        <w:rPr>
          <w:sz w:val="28"/>
          <w:szCs w:val="28"/>
        </w:rPr>
        <w:t>Н</w:t>
      </w:r>
      <w:r w:rsidR="00AB4D68" w:rsidRPr="00231D96">
        <w:rPr>
          <w:sz w:val="28"/>
          <w:szCs w:val="28"/>
        </w:rPr>
        <w:t xml:space="preserve">а более сложных участках </w:t>
      </w:r>
      <w:r w:rsidRPr="00231D96">
        <w:rPr>
          <w:sz w:val="28"/>
          <w:szCs w:val="28"/>
        </w:rPr>
        <w:t xml:space="preserve">привлекались </w:t>
      </w:r>
      <w:r w:rsidR="00AB4D68" w:rsidRPr="00231D96">
        <w:rPr>
          <w:sz w:val="28"/>
          <w:szCs w:val="28"/>
        </w:rPr>
        <w:t xml:space="preserve">  сторонни</w:t>
      </w:r>
      <w:r w:rsidRPr="00231D96">
        <w:rPr>
          <w:sz w:val="28"/>
          <w:szCs w:val="28"/>
        </w:rPr>
        <w:t>е</w:t>
      </w:r>
      <w:r w:rsidR="00AB4D68" w:rsidRPr="00231D96">
        <w:rPr>
          <w:sz w:val="28"/>
          <w:szCs w:val="28"/>
        </w:rPr>
        <w:t xml:space="preserve"> организаци</w:t>
      </w:r>
      <w:r w:rsidRPr="00231D96">
        <w:rPr>
          <w:sz w:val="28"/>
          <w:szCs w:val="28"/>
        </w:rPr>
        <w:t>и, имеющие специальную технику</w:t>
      </w:r>
      <w:r w:rsidR="00AB4D68" w:rsidRPr="00231D96">
        <w:rPr>
          <w:sz w:val="28"/>
          <w:szCs w:val="28"/>
        </w:rPr>
        <w:t>.</w:t>
      </w:r>
    </w:p>
    <w:p w:rsidR="00030B6E" w:rsidRPr="00231D96" w:rsidRDefault="00030B6E" w:rsidP="00231D96">
      <w:pPr>
        <w:ind w:firstLine="709"/>
        <w:jc w:val="both"/>
        <w:rPr>
          <w:b/>
          <w:bCs/>
          <w:i/>
          <w:iCs/>
          <w:sz w:val="28"/>
          <w:szCs w:val="28"/>
          <w:u w:val="single"/>
        </w:rPr>
      </w:pPr>
      <w:r w:rsidRPr="00231D96">
        <w:rPr>
          <w:b/>
          <w:bCs/>
          <w:i/>
          <w:iCs/>
          <w:sz w:val="28"/>
          <w:szCs w:val="28"/>
          <w:u w:val="single"/>
        </w:rPr>
        <w:t>Подготовка объектов теплоснабжения:</w:t>
      </w:r>
    </w:p>
    <w:p w:rsidR="009569D0" w:rsidRPr="00231D96" w:rsidRDefault="00CE32B1" w:rsidP="00231D96">
      <w:pPr>
        <w:ind w:firstLine="709"/>
        <w:jc w:val="both"/>
        <w:rPr>
          <w:sz w:val="28"/>
          <w:szCs w:val="28"/>
        </w:rPr>
      </w:pPr>
      <w:r w:rsidRPr="00231D96">
        <w:rPr>
          <w:sz w:val="28"/>
          <w:szCs w:val="28"/>
        </w:rPr>
        <w:t xml:space="preserve">На территории района функционирует 26 </w:t>
      </w:r>
      <w:r w:rsidR="00A96391" w:rsidRPr="00231D96">
        <w:rPr>
          <w:sz w:val="28"/>
          <w:szCs w:val="28"/>
        </w:rPr>
        <w:t xml:space="preserve">муниципальных котельных </w:t>
      </w:r>
      <w:r w:rsidRPr="00231D96">
        <w:rPr>
          <w:sz w:val="28"/>
          <w:szCs w:val="28"/>
        </w:rPr>
        <w:t xml:space="preserve"> (</w:t>
      </w:r>
      <w:r w:rsidR="00A96391" w:rsidRPr="00231D96">
        <w:rPr>
          <w:sz w:val="28"/>
          <w:szCs w:val="28"/>
        </w:rPr>
        <w:t>в т.ч.</w:t>
      </w:r>
      <w:r w:rsidRPr="00231D96">
        <w:rPr>
          <w:sz w:val="28"/>
          <w:szCs w:val="28"/>
        </w:rPr>
        <w:t xml:space="preserve"> </w:t>
      </w:r>
      <w:proofErr w:type="gramStart"/>
      <w:r w:rsidRPr="00231D96">
        <w:rPr>
          <w:sz w:val="28"/>
          <w:szCs w:val="28"/>
        </w:rPr>
        <w:t>с</w:t>
      </w:r>
      <w:proofErr w:type="gramEnd"/>
      <w:r w:rsidRPr="00231D96">
        <w:rPr>
          <w:sz w:val="28"/>
          <w:szCs w:val="28"/>
        </w:rPr>
        <w:t>.</w:t>
      </w:r>
      <w:r w:rsidR="0071007C">
        <w:rPr>
          <w:sz w:val="28"/>
          <w:szCs w:val="28"/>
        </w:rPr>
        <w:t xml:space="preserve"> </w:t>
      </w:r>
      <w:r w:rsidRPr="00231D96">
        <w:rPr>
          <w:sz w:val="28"/>
          <w:szCs w:val="28"/>
        </w:rPr>
        <w:t>Здвинск</w:t>
      </w:r>
      <w:r w:rsidR="00A96391" w:rsidRPr="00231D96">
        <w:rPr>
          <w:sz w:val="28"/>
          <w:szCs w:val="28"/>
        </w:rPr>
        <w:t>- 8 шт</w:t>
      </w:r>
      <w:r w:rsidR="0071007C">
        <w:rPr>
          <w:sz w:val="28"/>
          <w:szCs w:val="28"/>
        </w:rPr>
        <w:t>.</w:t>
      </w:r>
      <w:r w:rsidR="00A96391" w:rsidRPr="00231D96">
        <w:rPr>
          <w:sz w:val="28"/>
          <w:szCs w:val="28"/>
        </w:rPr>
        <w:t xml:space="preserve">). </w:t>
      </w:r>
      <w:r w:rsidR="004B2445" w:rsidRPr="00231D96">
        <w:rPr>
          <w:sz w:val="28"/>
          <w:szCs w:val="28"/>
        </w:rPr>
        <w:t>Во всех котельных проведены работы по текущему ремонту зданий (покраска, побелка, уборка мусора с прилегающей территории)</w:t>
      </w:r>
    </w:p>
    <w:p w:rsidR="00030B6E" w:rsidRPr="00231D96" w:rsidRDefault="00030B6E" w:rsidP="00231D96">
      <w:pPr>
        <w:ind w:firstLine="709"/>
        <w:jc w:val="both"/>
        <w:rPr>
          <w:sz w:val="28"/>
          <w:szCs w:val="28"/>
        </w:rPr>
      </w:pPr>
      <w:r w:rsidRPr="00231D96">
        <w:rPr>
          <w:sz w:val="28"/>
          <w:szCs w:val="28"/>
        </w:rPr>
        <w:t xml:space="preserve">В период подготовки к новому отопительному сезону было </w:t>
      </w:r>
      <w:r w:rsidR="00A96391" w:rsidRPr="00231D96">
        <w:rPr>
          <w:sz w:val="28"/>
          <w:szCs w:val="28"/>
        </w:rPr>
        <w:t>заменено</w:t>
      </w:r>
      <w:r w:rsidRPr="00231D96">
        <w:rPr>
          <w:sz w:val="28"/>
          <w:szCs w:val="28"/>
        </w:rPr>
        <w:t xml:space="preserve"> </w:t>
      </w:r>
      <w:r w:rsidR="00804D2B">
        <w:rPr>
          <w:sz w:val="28"/>
          <w:szCs w:val="28"/>
        </w:rPr>
        <w:t>8</w:t>
      </w:r>
      <w:r w:rsidRPr="00231D96">
        <w:rPr>
          <w:sz w:val="28"/>
          <w:szCs w:val="28"/>
        </w:rPr>
        <w:t xml:space="preserve"> </w:t>
      </w:r>
      <w:r w:rsidR="00A96391" w:rsidRPr="00231D96">
        <w:rPr>
          <w:sz w:val="28"/>
          <w:szCs w:val="28"/>
        </w:rPr>
        <w:t>водогрейных</w:t>
      </w:r>
      <w:r w:rsidRPr="00231D96">
        <w:rPr>
          <w:sz w:val="28"/>
          <w:szCs w:val="28"/>
        </w:rPr>
        <w:t xml:space="preserve"> котлов (по 1 в Цветниковском, Чулымском, </w:t>
      </w:r>
      <w:proofErr w:type="spellStart"/>
      <w:r w:rsidRPr="00231D96">
        <w:rPr>
          <w:sz w:val="28"/>
          <w:szCs w:val="28"/>
        </w:rPr>
        <w:t>Нижнечулымском</w:t>
      </w:r>
      <w:proofErr w:type="spellEnd"/>
      <w:r w:rsidRPr="00231D96">
        <w:rPr>
          <w:sz w:val="28"/>
          <w:szCs w:val="28"/>
        </w:rPr>
        <w:t xml:space="preserve"> с/с, </w:t>
      </w:r>
      <w:r w:rsidR="00804D2B">
        <w:rPr>
          <w:sz w:val="28"/>
          <w:szCs w:val="28"/>
        </w:rPr>
        <w:t>5</w:t>
      </w:r>
      <w:r w:rsidR="0071007C">
        <w:rPr>
          <w:sz w:val="28"/>
          <w:szCs w:val="28"/>
        </w:rPr>
        <w:t xml:space="preserve"> котлов</w:t>
      </w:r>
      <w:r w:rsidRPr="00231D96">
        <w:rPr>
          <w:sz w:val="28"/>
          <w:szCs w:val="28"/>
        </w:rPr>
        <w:t xml:space="preserve"> – в Здвинске), 73 котл</w:t>
      </w:r>
      <w:r w:rsidR="00A96391" w:rsidRPr="00231D96">
        <w:rPr>
          <w:sz w:val="28"/>
          <w:szCs w:val="28"/>
        </w:rPr>
        <w:t>а</w:t>
      </w:r>
      <w:r w:rsidRPr="00231D96">
        <w:rPr>
          <w:sz w:val="28"/>
          <w:szCs w:val="28"/>
        </w:rPr>
        <w:t xml:space="preserve"> прошл</w:t>
      </w:r>
      <w:r w:rsidR="00A96391" w:rsidRPr="00231D96">
        <w:rPr>
          <w:sz w:val="28"/>
          <w:szCs w:val="28"/>
        </w:rPr>
        <w:t xml:space="preserve">и </w:t>
      </w:r>
      <w:r w:rsidRPr="00231D96">
        <w:rPr>
          <w:sz w:val="28"/>
          <w:szCs w:val="28"/>
        </w:rPr>
        <w:t xml:space="preserve"> текущ</w:t>
      </w:r>
      <w:r w:rsidR="00A96391" w:rsidRPr="00231D96">
        <w:rPr>
          <w:sz w:val="28"/>
          <w:szCs w:val="28"/>
        </w:rPr>
        <w:t xml:space="preserve">ее обслуживание и текущий ремонт при необходимости. </w:t>
      </w:r>
      <w:r w:rsidRPr="00231D96">
        <w:rPr>
          <w:sz w:val="28"/>
          <w:szCs w:val="28"/>
        </w:rPr>
        <w:t xml:space="preserve"> Приобретен и установлен</w:t>
      </w:r>
      <w:r w:rsidR="006A06EC" w:rsidRPr="00231D96">
        <w:rPr>
          <w:sz w:val="28"/>
          <w:szCs w:val="28"/>
        </w:rPr>
        <w:t xml:space="preserve"> стационарный резервный </w:t>
      </w:r>
      <w:r w:rsidRPr="00231D96">
        <w:rPr>
          <w:sz w:val="28"/>
          <w:szCs w:val="28"/>
        </w:rPr>
        <w:t xml:space="preserve"> источник питания для котельн</w:t>
      </w:r>
      <w:r w:rsidR="006A06EC" w:rsidRPr="00231D96">
        <w:rPr>
          <w:sz w:val="28"/>
          <w:szCs w:val="28"/>
        </w:rPr>
        <w:t>ых</w:t>
      </w:r>
      <w:r w:rsidRPr="00231D96">
        <w:rPr>
          <w:sz w:val="28"/>
          <w:szCs w:val="28"/>
        </w:rPr>
        <w:t xml:space="preserve"> в д</w:t>
      </w:r>
      <w:proofErr w:type="gramStart"/>
      <w:r w:rsidR="0071007C">
        <w:rPr>
          <w:sz w:val="28"/>
          <w:szCs w:val="28"/>
        </w:rPr>
        <w:t xml:space="preserve"> </w:t>
      </w:r>
      <w:r w:rsidRPr="00231D96">
        <w:rPr>
          <w:sz w:val="28"/>
          <w:szCs w:val="28"/>
        </w:rPr>
        <w:t>.</w:t>
      </w:r>
      <w:proofErr w:type="gramEnd"/>
      <w:r w:rsidRPr="00231D96">
        <w:rPr>
          <w:sz w:val="28"/>
          <w:szCs w:val="28"/>
        </w:rPr>
        <w:t>Михайловка</w:t>
      </w:r>
      <w:r w:rsidR="0071007C">
        <w:rPr>
          <w:sz w:val="28"/>
          <w:szCs w:val="28"/>
        </w:rPr>
        <w:t xml:space="preserve">, д. </w:t>
      </w:r>
      <w:proofErr w:type="spellStart"/>
      <w:r w:rsidR="006A06EC" w:rsidRPr="00231D96">
        <w:rPr>
          <w:sz w:val="28"/>
          <w:szCs w:val="28"/>
        </w:rPr>
        <w:t>Хапово</w:t>
      </w:r>
      <w:proofErr w:type="spellEnd"/>
      <w:r w:rsidR="006A06EC" w:rsidRPr="00231D96">
        <w:rPr>
          <w:sz w:val="28"/>
          <w:szCs w:val="28"/>
        </w:rPr>
        <w:t>. Все котельные (26шт</w:t>
      </w:r>
      <w:r w:rsidR="0071007C">
        <w:rPr>
          <w:sz w:val="28"/>
          <w:szCs w:val="28"/>
        </w:rPr>
        <w:t>.</w:t>
      </w:r>
      <w:r w:rsidR="006A06EC" w:rsidRPr="00231D96">
        <w:rPr>
          <w:sz w:val="28"/>
          <w:szCs w:val="28"/>
        </w:rPr>
        <w:t xml:space="preserve">) были оснащены станциями </w:t>
      </w:r>
      <w:proofErr w:type="spellStart"/>
      <w:r w:rsidR="006A06EC" w:rsidRPr="00231D96">
        <w:rPr>
          <w:sz w:val="28"/>
          <w:szCs w:val="28"/>
        </w:rPr>
        <w:t>химводоподготовки</w:t>
      </w:r>
      <w:proofErr w:type="spellEnd"/>
      <w:r w:rsidR="006A06EC" w:rsidRPr="00231D96">
        <w:rPr>
          <w:sz w:val="28"/>
          <w:szCs w:val="28"/>
        </w:rPr>
        <w:t>.</w:t>
      </w:r>
    </w:p>
    <w:p w:rsidR="007969D2" w:rsidRPr="00231D96" w:rsidRDefault="00ED58DD" w:rsidP="00231D96">
      <w:pPr>
        <w:ind w:firstLine="709"/>
        <w:jc w:val="both"/>
        <w:rPr>
          <w:sz w:val="28"/>
          <w:szCs w:val="28"/>
        </w:rPr>
      </w:pPr>
      <w:r w:rsidRPr="00231D96">
        <w:rPr>
          <w:sz w:val="28"/>
          <w:szCs w:val="28"/>
        </w:rPr>
        <w:t xml:space="preserve">Были заменены тепловые сети протяженностью 1180 м: 175 м в </w:t>
      </w:r>
      <w:proofErr w:type="gramStart"/>
      <w:r w:rsidRPr="00231D96">
        <w:rPr>
          <w:sz w:val="28"/>
          <w:szCs w:val="28"/>
        </w:rPr>
        <w:t>Верх-Каргате</w:t>
      </w:r>
      <w:proofErr w:type="gramEnd"/>
      <w:r w:rsidRPr="00231D96">
        <w:rPr>
          <w:sz w:val="28"/>
          <w:szCs w:val="28"/>
        </w:rPr>
        <w:t xml:space="preserve">, 180 м – </w:t>
      </w:r>
      <w:proofErr w:type="spellStart"/>
      <w:r w:rsidRPr="00231D96">
        <w:rPr>
          <w:sz w:val="28"/>
          <w:szCs w:val="28"/>
        </w:rPr>
        <w:t>Лянино</w:t>
      </w:r>
      <w:proofErr w:type="spellEnd"/>
      <w:r w:rsidRPr="00231D96">
        <w:rPr>
          <w:sz w:val="28"/>
          <w:szCs w:val="28"/>
        </w:rPr>
        <w:t xml:space="preserve">, 600 м – </w:t>
      </w:r>
      <w:proofErr w:type="spellStart"/>
      <w:r w:rsidRPr="00231D96">
        <w:rPr>
          <w:sz w:val="28"/>
          <w:szCs w:val="28"/>
        </w:rPr>
        <w:t>Петраки</w:t>
      </w:r>
      <w:proofErr w:type="spellEnd"/>
      <w:r w:rsidRPr="00231D96">
        <w:rPr>
          <w:sz w:val="28"/>
          <w:szCs w:val="28"/>
        </w:rPr>
        <w:t>, 225 м – Сарыбалык.</w:t>
      </w:r>
      <w:r w:rsidR="006A06EC" w:rsidRPr="00231D96">
        <w:rPr>
          <w:sz w:val="28"/>
          <w:szCs w:val="28"/>
        </w:rPr>
        <w:t xml:space="preserve"> </w:t>
      </w:r>
      <w:r w:rsidR="007969D2" w:rsidRPr="00231D96">
        <w:rPr>
          <w:sz w:val="28"/>
          <w:szCs w:val="28"/>
        </w:rPr>
        <w:t xml:space="preserve"> 47 км тепловых сетей (в двухтрубном исчислении) </w:t>
      </w:r>
      <w:r w:rsidR="006A06EC" w:rsidRPr="00231D96">
        <w:rPr>
          <w:sz w:val="28"/>
          <w:szCs w:val="28"/>
        </w:rPr>
        <w:t xml:space="preserve">прошли текущее обследование, и при необходимости - ремонт, утепление. </w:t>
      </w:r>
      <w:r w:rsidR="004B2445" w:rsidRPr="00231D96">
        <w:rPr>
          <w:sz w:val="28"/>
          <w:szCs w:val="28"/>
        </w:rPr>
        <w:t>По завершению всех плановых  работ были осуществлены гидравлические испытания сетей.</w:t>
      </w:r>
    </w:p>
    <w:p w:rsidR="006A06EC" w:rsidRPr="00231D96" w:rsidRDefault="006A06EC" w:rsidP="00231D96">
      <w:pPr>
        <w:ind w:firstLine="709"/>
        <w:jc w:val="both"/>
        <w:rPr>
          <w:sz w:val="28"/>
          <w:szCs w:val="28"/>
        </w:rPr>
      </w:pPr>
      <w:r w:rsidRPr="00231D96">
        <w:rPr>
          <w:sz w:val="28"/>
          <w:szCs w:val="28"/>
        </w:rPr>
        <w:lastRenderedPageBreak/>
        <w:t xml:space="preserve">К началу отопительного сезона  все предприятия сформировали необходимый запас топлива в размере 7,1 тыс. тонн, что составляет 135,46% к нормативному запасу. </w:t>
      </w:r>
    </w:p>
    <w:p w:rsidR="006A06EC" w:rsidRPr="00231D96" w:rsidRDefault="006A06EC" w:rsidP="00231D96">
      <w:pPr>
        <w:ind w:firstLine="709"/>
        <w:jc w:val="both"/>
        <w:rPr>
          <w:sz w:val="28"/>
          <w:szCs w:val="28"/>
        </w:rPr>
      </w:pPr>
      <w:proofErr w:type="gramStart"/>
      <w:r w:rsidRPr="00231D96">
        <w:rPr>
          <w:sz w:val="28"/>
          <w:szCs w:val="28"/>
        </w:rPr>
        <w:t>На мероприятия по подготовке объектов теплоснабжения к работе в осенне-зимний период 2023-2024годов потрачено 10,7 млн. рублей  финансовых средств бюджетов разного уровня (7,75 млн. рублей – средства областного бюджета, 0,4 млн. рублей – средства местного бюджета, 2,5 млн. рублей – финансовые средства предприятий ЖКХ), в том числе: на ремонт, модернизацию объектов ЖКХ – 8,794 млн. рублей;</w:t>
      </w:r>
      <w:proofErr w:type="gramEnd"/>
      <w:r w:rsidRPr="00231D96">
        <w:rPr>
          <w:sz w:val="28"/>
          <w:szCs w:val="28"/>
        </w:rPr>
        <w:t xml:space="preserve"> на текущий ремонт объектов ЖКХ – 1,7662 млн. рублей; для формирования материально технических ресурсов - 0,128 млн. руб.</w:t>
      </w:r>
    </w:p>
    <w:p w:rsidR="00030B6E" w:rsidRPr="00231D96" w:rsidRDefault="00030B6E" w:rsidP="00231D96">
      <w:pPr>
        <w:ind w:firstLine="709"/>
        <w:jc w:val="both"/>
        <w:rPr>
          <w:sz w:val="28"/>
          <w:szCs w:val="28"/>
        </w:rPr>
      </w:pPr>
    </w:p>
    <w:p w:rsidR="007D5021" w:rsidRPr="00231D96" w:rsidRDefault="007D5021" w:rsidP="00231D96">
      <w:pPr>
        <w:ind w:firstLine="709"/>
        <w:jc w:val="both"/>
        <w:rPr>
          <w:b/>
          <w:bCs/>
          <w:i/>
          <w:iCs/>
          <w:sz w:val="28"/>
          <w:szCs w:val="28"/>
          <w:u w:val="single"/>
        </w:rPr>
      </w:pPr>
      <w:r w:rsidRPr="00231D96">
        <w:rPr>
          <w:b/>
          <w:bCs/>
          <w:i/>
          <w:iCs/>
          <w:sz w:val="28"/>
          <w:szCs w:val="28"/>
          <w:u w:val="single"/>
        </w:rPr>
        <w:t>Подготовка объектов водоснабжения:</w:t>
      </w:r>
    </w:p>
    <w:p w:rsidR="00D2670E" w:rsidRPr="00231D96" w:rsidRDefault="006E78A2" w:rsidP="00231D96">
      <w:pPr>
        <w:ind w:firstLine="709"/>
        <w:jc w:val="both"/>
        <w:rPr>
          <w:sz w:val="28"/>
          <w:szCs w:val="28"/>
        </w:rPr>
      </w:pPr>
      <w:r w:rsidRPr="00231D96">
        <w:rPr>
          <w:sz w:val="28"/>
          <w:szCs w:val="28"/>
        </w:rPr>
        <w:t xml:space="preserve">В 10 </w:t>
      </w:r>
      <w:r w:rsidR="006A06EC" w:rsidRPr="00231D96">
        <w:rPr>
          <w:sz w:val="28"/>
          <w:szCs w:val="28"/>
        </w:rPr>
        <w:t xml:space="preserve">муниципальных образованиях, в рамках </w:t>
      </w:r>
      <w:r w:rsidRPr="00231D96">
        <w:rPr>
          <w:sz w:val="28"/>
          <w:szCs w:val="28"/>
        </w:rPr>
        <w:t>подготовк</w:t>
      </w:r>
      <w:r w:rsidR="006A06EC" w:rsidRPr="00231D96">
        <w:rPr>
          <w:sz w:val="28"/>
          <w:szCs w:val="28"/>
        </w:rPr>
        <w:t>и</w:t>
      </w:r>
      <w:r w:rsidRPr="00231D96">
        <w:rPr>
          <w:sz w:val="28"/>
          <w:szCs w:val="28"/>
        </w:rPr>
        <w:t xml:space="preserve"> к новому отопительному периоду</w:t>
      </w:r>
      <w:r w:rsidR="00AB4A3D" w:rsidRPr="00231D96">
        <w:rPr>
          <w:sz w:val="28"/>
          <w:szCs w:val="28"/>
        </w:rPr>
        <w:t>,</w:t>
      </w:r>
      <w:r w:rsidRPr="00231D96">
        <w:rPr>
          <w:sz w:val="28"/>
          <w:szCs w:val="28"/>
        </w:rPr>
        <w:t xml:space="preserve"> </w:t>
      </w:r>
      <w:r w:rsidR="00AB4A3D" w:rsidRPr="00231D96">
        <w:rPr>
          <w:sz w:val="28"/>
          <w:szCs w:val="28"/>
        </w:rPr>
        <w:t>произведена</w:t>
      </w:r>
      <w:r w:rsidRPr="00231D96">
        <w:rPr>
          <w:sz w:val="28"/>
          <w:szCs w:val="28"/>
        </w:rPr>
        <w:t xml:space="preserve"> замена водопроводных сетей. Всего</w:t>
      </w:r>
      <w:r w:rsidR="00F94ABD">
        <w:rPr>
          <w:sz w:val="28"/>
          <w:szCs w:val="28"/>
        </w:rPr>
        <w:t xml:space="preserve"> было заменено 6.85 км (880м – </w:t>
      </w:r>
      <w:proofErr w:type="spellStart"/>
      <w:r w:rsidR="00F94ABD">
        <w:rPr>
          <w:sz w:val="28"/>
          <w:szCs w:val="28"/>
        </w:rPr>
        <w:t>с</w:t>
      </w:r>
      <w:proofErr w:type="gramStart"/>
      <w:r w:rsidR="00F94ABD">
        <w:rPr>
          <w:sz w:val="28"/>
          <w:szCs w:val="28"/>
        </w:rPr>
        <w:t>.В</w:t>
      </w:r>
      <w:proofErr w:type="gramEnd"/>
      <w:r w:rsidR="00F94ABD">
        <w:rPr>
          <w:sz w:val="28"/>
          <w:szCs w:val="28"/>
        </w:rPr>
        <w:t>ерх</w:t>
      </w:r>
      <w:proofErr w:type="spellEnd"/>
      <w:r w:rsidR="00F94ABD">
        <w:rPr>
          <w:sz w:val="28"/>
          <w:szCs w:val="28"/>
        </w:rPr>
        <w:t xml:space="preserve">-Каргат, 700 м -  </w:t>
      </w:r>
      <w:proofErr w:type="spellStart"/>
      <w:r w:rsidR="00F94ABD">
        <w:rPr>
          <w:sz w:val="28"/>
          <w:szCs w:val="28"/>
        </w:rPr>
        <w:t>с.Верх-Урюм</w:t>
      </w:r>
      <w:proofErr w:type="spellEnd"/>
      <w:r w:rsidR="00F94ABD">
        <w:rPr>
          <w:sz w:val="28"/>
          <w:szCs w:val="28"/>
        </w:rPr>
        <w:t xml:space="preserve">, 2000м – Здвинск, 600м – </w:t>
      </w:r>
      <w:proofErr w:type="spellStart"/>
      <w:r w:rsidR="00F94ABD">
        <w:rPr>
          <w:sz w:val="28"/>
          <w:szCs w:val="28"/>
        </w:rPr>
        <w:t>Лянино</w:t>
      </w:r>
      <w:proofErr w:type="spellEnd"/>
      <w:r w:rsidR="00F94ABD">
        <w:rPr>
          <w:sz w:val="28"/>
          <w:szCs w:val="28"/>
        </w:rPr>
        <w:t xml:space="preserve">, 300 м- </w:t>
      </w:r>
      <w:proofErr w:type="spellStart"/>
      <w:r w:rsidR="00F94ABD">
        <w:rPr>
          <w:sz w:val="28"/>
          <w:szCs w:val="28"/>
        </w:rPr>
        <w:t>д.Барлакуль</w:t>
      </w:r>
      <w:proofErr w:type="spellEnd"/>
      <w:r w:rsidR="00F94ABD">
        <w:rPr>
          <w:sz w:val="28"/>
          <w:szCs w:val="28"/>
        </w:rPr>
        <w:t xml:space="preserve">, 320 м – </w:t>
      </w:r>
      <w:proofErr w:type="spellStart"/>
      <w:r w:rsidR="00F94ABD">
        <w:rPr>
          <w:sz w:val="28"/>
          <w:szCs w:val="28"/>
        </w:rPr>
        <w:t>с.Нижний</w:t>
      </w:r>
      <w:proofErr w:type="spellEnd"/>
      <w:r w:rsidR="00F94ABD">
        <w:rPr>
          <w:sz w:val="28"/>
          <w:szCs w:val="28"/>
        </w:rPr>
        <w:t xml:space="preserve"> </w:t>
      </w:r>
      <w:proofErr w:type="spellStart"/>
      <w:r w:rsidR="00F94ABD">
        <w:rPr>
          <w:sz w:val="28"/>
          <w:szCs w:val="28"/>
        </w:rPr>
        <w:t>Урюм</w:t>
      </w:r>
      <w:proofErr w:type="spellEnd"/>
      <w:r w:rsidR="00F94ABD">
        <w:rPr>
          <w:sz w:val="28"/>
          <w:szCs w:val="28"/>
        </w:rPr>
        <w:t xml:space="preserve">, 500 м- </w:t>
      </w:r>
      <w:proofErr w:type="spellStart"/>
      <w:r w:rsidR="00F94ABD">
        <w:rPr>
          <w:sz w:val="28"/>
          <w:szCs w:val="28"/>
        </w:rPr>
        <w:t>с.Н</w:t>
      </w:r>
      <w:r w:rsidRPr="00231D96">
        <w:rPr>
          <w:sz w:val="28"/>
          <w:szCs w:val="28"/>
        </w:rPr>
        <w:t>ижни</w:t>
      </w:r>
      <w:r w:rsidR="00F94ABD">
        <w:rPr>
          <w:sz w:val="28"/>
          <w:szCs w:val="28"/>
        </w:rPr>
        <w:t>й</w:t>
      </w:r>
      <w:proofErr w:type="spellEnd"/>
      <w:r w:rsidR="00F94ABD">
        <w:rPr>
          <w:sz w:val="28"/>
          <w:szCs w:val="28"/>
        </w:rPr>
        <w:t xml:space="preserve"> Чулым, 400 м – с. Новороссийское</w:t>
      </w:r>
      <w:r w:rsidRPr="00231D96">
        <w:rPr>
          <w:sz w:val="28"/>
          <w:szCs w:val="28"/>
        </w:rPr>
        <w:t xml:space="preserve">, 450 м – </w:t>
      </w:r>
      <w:r w:rsidR="00F94ABD">
        <w:rPr>
          <w:sz w:val="28"/>
          <w:szCs w:val="28"/>
        </w:rPr>
        <w:t xml:space="preserve">с. </w:t>
      </w:r>
      <w:proofErr w:type="spellStart"/>
      <w:r w:rsidR="00F94ABD">
        <w:rPr>
          <w:sz w:val="28"/>
          <w:szCs w:val="28"/>
        </w:rPr>
        <w:t>П</w:t>
      </w:r>
      <w:r w:rsidRPr="00231D96">
        <w:rPr>
          <w:sz w:val="28"/>
          <w:szCs w:val="28"/>
        </w:rPr>
        <w:t>етраки</w:t>
      </w:r>
      <w:proofErr w:type="spellEnd"/>
      <w:r w:rsidRPr="00231D96">
        <w:rPr>
          <w:sz w:val="28"/>
          <w:szCs w:val="28"/>
        </w:rPr>
        <w:t xml:space="preserve">, 300 м – </w:t>
      </w:r>
      <w:proofErr w:type="spellStart"/>
      <w:r w:rsidR="00F94ABD">
        <w:rPr>
          <w:sz w:val="28"/>
          <w:szCs w:val="28"/>
        </w:rPr>
        <w:t>с.Б</w:t>
      </w:r>
      <w:r w:rsidRPr="00231D96">
        <w:rPr>
          <w:sz w:val="28"/>
          <w:szCs w:val="28"/>
        </w:rPr>
        <w:t>ерезовка</w:t>
      </w:r>
      <w:proofErr w:type="spellEnd"/>
      <w:r w:rsidRPr="00231D96">
        <w:rPr>
          <w:sz w:val="28"/>
          <w:szCs w:val="28"/>
        </w:rPr>
        <w:t xml:space="preserve">, 400 м – </w:t>
      </w:r>
      <w:proofErr w:type="spellStart"/>
      <w:r w:rsidR="00F94ABD">
        <w:rPr>
          <w:sz w:val="28"/>
          <w:szCs w:val="28"/>
        </w:rPr>
        <w:t>с.С</w:t>
      </w:r>
      <w:r w:rsidRPr="00231D96">
        <w:rPr>
          <w:sz w:val="28"/>
          <w:szCs w:val="28"/>
        </w:rPr>
        <w:t>арыбалык</w:t>
      </w:r>
      <w:proofErr w:type="spellEnd"/>
      <w:r w:rsidRPr="00231D96">
        <w:rPr>
          <w:sz w:val="28"/>
          <w:szCs w:val="28"/>
        </w:rPr>
        <w:t>).</w:t>
      </w:r>
      <w:r w:rsidR="00AB4A3D" w:rsidRPr="00231D96">
        <w:rPr>
          <w:sz w:val="28"/>
          <w:szCs w:val="28"/>
        </w:rPr>
        <w:t xml:space="preserve"> На </w:t>
      </w:r>
      <w:r w:rsidRPr="00231D96">
        <w:rPr>
          <w:sz w:val="28"/>
          <w:szCs w:val="28"/>
        </w:rPr>
        <w:t xml:space="preserve">175,7 км водопроводных сетей </w:t>
      </w:r>
      <w:r w:rsidR="00AB4A3D" w:rsidRPr="00231D96">
        <w:rPr>
          <w:sz w:val="28"/>
          <w:szCs w:val="28"/>
        </w:rPr>
        <w:t xml:space="preserve"> были проведены мероприятия по </w:t>
      </w:r>
      <w:r w:rsidR="00D2670E" w:rsidRPr="00231D96">
        <w:rPr>
          <w:sz w:val="28"/>
          <w:szCs w:val="28"/>
        </w:rPr>
        <w:t xml:space="preserve"> текущему</w:t>
      </w:r>
      <w:r w:rsidR="00AB4A3D" w:rsidRPr="00231D96">
        <w:rPr>
          <w:sz w:val="28"/>
          <w:szCs w:val="28"/>
        </w:rPr>
        <w:t xml:space="preserve"> обслуживанию и текущему ремонту.</w:t>
      </w:r>
    </w:p>
    <w:p w:rsidR="00D2670E" w:rsidRPr="00231D96" w:rsidRDefault="00D2670E" w:rsidP="00231D96">
      <w:pPr>
        <w:ind w:firstLine="709"/>
        <w:jc w:val="both"/>
        <w:rPr>
          <w:sz w:val="28"/>
          <w:szCs w:val="28"/>
        </w:rPr>
      </w:pPr>
      <w:proofErr w:type="gramStart"/>
      <w:r w:rsidRPr="00231D96">
        <w:rPr>
          <w:sz w:val="28"/>
          <w:szCs w:val="28"/>
        </w:rPr>
        <w:t xml:space="preserve">На мероприятия по подготовке объектов водоснабжения к работе в осенне-зимний период 2023-2024годов </w:t>
      </w:r>
      <w:r w:rsidR="00AB4A3D" w:rsidRPr="00231D96">
        <w:rPr>
          <w:sz w:val="28"/>
          <w:szCs w:val="28"/>
        </w:rPr>
        <w:t>израсходовано</w:t>
      </w:r>
      <w:r w:rsidRPr="00231D96">
        <w:rPr>
          <w:sz w:val="28"/>
          <w:szCs w:val="28"/>
        </w:rPr>
        <w:t xml:space="preserve"> 6,9</w:t>
      </w:r>
      <w:r w:rsidR="00AB4A3D" w:rsidRPr="00231D96">
        <w:rPr>
          <w:sz w:val="28"/>
          <w:szCs w:val="28"/>
        </w:rPr>
        <w:t xml:space="preserve"> </w:t>
      </w:r>
      <w:r w:rsidRPr="00231D96">
        <w:rPr>
          <w:sz w:val="28"/>
          <w:szCs w:val="28"/>
        </w:rPr>
        <w:t>млн. рублей  финансовых средств бюджетов разного уровня (1,91 млн. рублей – средства областного бюджет, 4,3 млн. рублей – средства местного бюджета, 0,</w:t>
      </w:r>
      <w:r w:rsidR="00AB4A3D" w:rsidRPr="00231D96">
        <w:rPr>
          <w:sz w:val="28"/>
          <w:szCs w:val="28"/>
        </w:rPr>
        <w:t>7</w:t>
      </w:r>
      <w:r w:rsidRPr="00231D96">
        <w:rPr>
          <w:sz w:val="28"/>
          <w:szCs w:val="28"/>
        </w:rPr>
        <w:t xml:space="preserve"> млн. рублей – финансовые средства предприятий ЖКХ), в том числе: на ремонт, модернизацию объектов ЖКХ – 6,5 млн. рублей;</w:t>
      </w:r>
      <w:proofErr w:type="gramEnd"/>
      <w:r w:rsidRPr="00231D96">
        <w:rPr>
          <w:sz w:val="28"/>
          <w:szCs w:val="28"/>
        </w:rPr>
        <w:t xml:space="preserve"> для формирования материально технических ресурсов –0,</w:t>
      </w:r>
      <w:r w:rsidR="00AB4A3D" w:rsidRPr="00231D96">
        <w:rPr>
          <w:sz w:val="28"/>
          <w:szCs w:val="28"/>
        </w:rPr>
        <w:t>4</w:t>
      </w:r>
      <w:r w:rsidRPr="00231D96">
        <w:rPr>
          <w:sz w:val="28"/>
          <w:szCs w:val="28"/>
        </w:rPr>
        <w:t xml:space="preserve"> млн. руб.</w:t>
      </w:r>
    </w:p>
    <w:p w:rsidR="00D2670E" w:rsidRPr="00231D96" w:rsidRDefault="00D2670E" w:rsidP="00231D96">
      <w:pPr>
        <w:tabs>
          <w:tab w:val="left" w:pos="993"/>
        </w:tabs>
        <w:ind w:firstLine="709"/>
        <w:jc w:val="both"/>
        <w:rPr>
          <w:color w:val="auto"/>
          <w:sz w:val="28"/>
          <w:szCs w:val="28"/>
        </w:rPr>
      </w:pPr>
      <w:r w:rsidRPr="00231D96">
        <w:rPr>
          <w:sz w:val="28"/>
          <w:szCs w:val="28"/>
        </w:rPr>
        <w:t>В 2023 году</w:t>
      </w:r>
      <w:r w:rsidR="00AB4A3D" w:rsidRPr="00231D96">
        <w:rPr>
          <w:sz w:val="28"/>
          <w:szCs w:val="28"/>
        </w:rPr>
        <w:t>,</w:t>
      </w:r>
      <w:r w:rsidRPr="00231D96">
        <w:rPr>
          <w:sz w:val="28"/>
          <w:szCs w:val="28"/>
        </w:rPr>
        <w:t xml:space="preserve"> </w:t>
      </w:r>
      <w:r w:rsidR="00164FBF" w:rsidRPr="00231D96">
        <w:rPr>
          <w:color w:val="auto"/>
          <w:sz w:val="28"/>
          <w:szCs w:val="28"/>
        </w:rPr>
        <w:t>в рамках реализации мероприятий по строительству и реконструкции объектов централизованных систем холодного водоснабжения, включая разработку проектно-сметной документации, подпрограммы «Чистая вода» государственной программы Новосибирской области «Жилищно-коммунальное хозяйство Новосибирской области» на территории района запланированы следующие виды работ:</w:t>
      </w:r>
    </w:p>
    <w:p w:rsidR="00164FBF" w:rsidRPr="00231D96" w:rsidRDefault="00164FBF" w:rsidP="00231D96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31D96">
        <w:rPr>
          <w:snapToGrid w:val="0"/>
          <w:color w:val="auto"/>
          <w:sz w:val="28"/>
          <w:szCs w:val="28"/>
        </w:rPr>
        <w:t>Строительство водозаборн</w:t>
      </w:r>
      <w:r w:rsidR="007150F3" w:rsidRPr="00231D96">
        <w:rPr>
          <w:snapToGrid w:val="0"/>
          <w:color w:val="auto"/>
          <w:sz w:val="28"/>
          <w:szCs w:val="28"/>
        </w:rPr>
        <w:t>ой</w:t>
      </w:r>
      <w:r w:rsidRPr="00231D96">
        <w:rPr>
          <w:snapToGrid w:val="0"/>
          <w:color w:val="auto"/>
          <w:sz w:val="28"/>
          <w:szCs w:val="28"/>
        </w:rPr>
        <w:t xml:space="preserve"> скважин</w:t>
      </w:r>
      <w:r w:rsidR="007150F3" w:rsidRPr="00231D96">
        <w:rPr>
          <w:snapToGrid w:val="0"/>
          <w:color w:val="auto"/>
          <w:sz w:val="28"/>
          <w:szCs w:val="28"/>
        </w:rPr>
        <w:t>ы</w:t>
      </w:r>
      <w:r w:rsidRPr="00231D96">
        <w:rPr>
          <w:snapToGrid w:val="0"/>
          <w:color w:val="auto"/>
          <w:sz w:val="28"/>
          <w:szCs w:val="28"/>
        </w:rPr>
        <w:t xml:space="preserve"> и станции водоочистки в п. </w:t>
      </w:r>
      <w:proofErr w:type="gramStart"/>
      <w:r w:rsidRPr="00231D96">
        <w:rPr>
          <w:snapToGrid w:val="0"/>
          <w:color w:val="auto"/>
          <w:sz w:val="28"/>
          <w:szCs w:val="28"/>
        </w:rPr>
        <w:t>Петропавловский</w:t>
      </w:r>
      <w:proofErr w:type="gramEnd"/>
      <w:r w:rsidRPr="00231D96">
        <w:rPr>
          <w:snapToGrid w:val="0"/>
          <w:color w:val="auto"/>
          <w:sz w:val="28"/>
          <w:szCs w:val="28"/>
        </w:rPr>
        <w:t xml:space="preserve">. На данный момент работы завершены. Вода, </w:t>
      </w:r>
      <w:r w:rsidRPr="00231D96">
        <w:rPr>
          <w:sz w:val="28"/>
          <w:szCs w:val="28"/>
        </w:rPr>
        <w:t>добываемая из построенной скважины, соответствует нормам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:rsidR="007D5021" w:rsidRPr="00231D96" w:rsidRDefault="00164FBF" w:rsidP="00231D96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31D96">
        <w:rPr>
          <w:snapToGrid w:val="0"/>
          <w:color w:val="auto"/>
          <w:sz w:val="28"/>
          <w:szCs w:val="28"/>
        </w:rPr>
        <w:t xml:space="preserve">Установка модульной станции водоподготовки в д. </w:t>
      </w:r>
      <w:proofErr w:type="spellStart"/>
      <w:r w:rsidRPr="00231D96">
        <w:rPr>
          <w:snapToGrid w:val="0"/>
          <w:color w:val="auto"/>
          <w:sz w:val="28"/>
          <w:szCs w:val="28"/>
        </w:rPr>
        <w:t>Барлакуль</w:t>
      </w:r>
      <w:proofErr w:type="spellEnd"/>
      <w:r w:rsidR="00AB4A3D" w:rsidRPr="00231D96">
        <w:rPr>
          <w:snapToGrid w:val="0"/>
          <w:color w:val="auto"/>
          <w:sz w:val="28"/>
          <w:szCs w:val="28"/>
        </w:rPr>
        <w:t xml:space="preserve"> </w:t>
      </w:r>
      <w:r w:rsidRPr="00231D96">
        <w:rPr>
          <w:snapToGrid w:val="0"/>
          <w:color w:val="auto"/>
          <w:sz w:val="28"/>
          <w:szCs w:val="28"/>
        </w:rPr>
        <w:t>Лянинского сельсовета Здвинского района Новосибирской области. Работы завершены.</w:t>
      </w:r>
    </w:p>
    <w:p w:rsidR="005665B2" w:rsidRPr="00231D96" w:rsidRDefault="007150F3" w:rsidP="00231D96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31D96">
        <w:rPr>
          <w:snapToGrid w:val="0"/>
          <w:color w:val="auto"/>
          <w:sz w:val="28"/>
          <w:szCs w:val="28"/>
        </w:rPr>
        <w:t xml:space="preserve">Разработка ПСД на строительство водозаборная скважина </w:t>
      </w:r>
      <w:proofErr w:type="gramStart"/>
      <w:r w:rsidRPr="00231D96">
        <w:rPr>
          <w:snapToGrid w:val="0"/>
          <w:color w:val="auto"/>
          <w:sz w:val="28"/>
          <w:szCs w:val="28"/>
        </w:rPr>
        <w:t>в</w:t>
      </w:r>
      <w:proofErr w:type="gramEnd"/>
      <w:r w:rsidRPr="00231D96">
        <w:rPr>
          <w:snapToGrid w:val="0"/>
          <w:color w:val="auto"/>
          <w:sz w:val="28"/>
          <w:szCs w:val="28"/>
        </w:rPr>
        <w:t xml:space="preserve"> с. Сарыбалык Здвинского </w:t>
      </w:r>
      <w:proofErr w:type="gramStart"/>
      <w:r w:rsidRPr="00231D96">
        <w:rPr>
          <w:snapToGrid w:val="0"/>
          <w:color w:val="auto"/>
          <w:sz w:val="28"/>
          <w:szCs w:val="28"/>
        </w:rPr>
        <w:t>района</w:t>
      </w:r>
      <w:proofErr w:type="gramEnd"/>
      <w:r w:rsidRPr="00231D96">
        <w:rPr>
          <w:snapToGrid w:val="0"/>
          <w:color w:val="auto"/>
          <w:sz w:val="28"/>
          <w:szCs w:val="28"/>
        </w:rPr>
        <w:t xml:space="preserve"> Новосибирской области. ПСД </w:t>
      </w:r>
      <w:proofErr w:type="gramStart"/>
      <w:r w:rsidRPr="00231D96">
        <w:rPr>
          <w:snapToGrid w:val="0"/>
          <w:color w:val="auto"/>
          <w:sz w:val="28"/>
          <w:szCs w:val="28"/>
        </w:rPr>
        <w:t>разработана</w:t>
      </w:r>
      <w:proofErr w:type="gramEnd"/>
      <w:r w:rsidRPr="00231D96">
        <w:rPr>
          <w:snapToGrid w:val="0"/>
          <w:color w:val="auto"/>
          <w:sz w:val="28"/>
          <w:szCs w:val="28"/>
        </w:rPr>
        <w:t xml:space="preserve">, получено положительное заключение государственной экспертизы. </w:t>
      </w:r>
      <w:r w:rsidR="00AB4A3D" w:rsidRPr="00231D96">
        <w:rPr>
          <w:snapToGrid w:val="0"/>
          <w:color w:val="auto"/>
          <w:sz w:val="28"/>
          <w:szCs w:val="28"/>
        </w:rPr>
        <w:t xml:space="preserve">Подана </w:t>
      </w:r>
      <w:r w:rsidR="00AB4A3D" w:rsidRPr="00231D96">
        <w:rPr>
          <w:snapToGrid w:val="0"/>
          <w:color w:val="auto"/>
          <w:sz w:val="28"/>
          <w:szCs w:val="28"/>
        </w:rPr>
        <w:lastRenderedPageBreak/>
        <w:t>заявка</w:t>
      </w:r>
      <w:r w:rsidRPr="00231D96">
        <w:rPr>
          <w:snapToGrid w:val="0"/>
          <w:color w:val="auto"/>
          <w:sz w:val="28"/>
          <w:szCs w:val="28"/>
        </w:rPr>
        <w:t xml:space="preserve"> на участие в подпрограмме «Чистая вода» на 2024 </w:t>
      </w:r>
      <w:r w:rsidR="00AB4A3D" w:rsidRPr="00231D96">
        <w:rPr>
          <w:snapToGrid w:val="0"/>
          <w:color w:val="auto"/>
          <w:sz w:val="28"/>
          <w:szCs w:val="28"/>
        </w:rPr>
        <w:t xml:space="preserve">год на </w:t>
      </w:r>
      <w:r w:rsidRPr="00231D96">
        <w:rPr>
          <w:snapToGrid w:val="0"/>
          <w:color w:val="auto"/>
          <w:sz w:val="28"/>
          <w:szCs w:val="28"/>
        </w:rPr>
        <w:t xml:space="preserve"> строительство водозаборной скважины </w:t>
      </w:r>
      <w:proofErr w:type="gramStart"/>
      <w:r w:rsidRPr="00231D96">
        <w:rPr>
          <w:snapToGrid w:val="0"/>
          <w:color w:val="auto"/>
          <w:sz w:val="28"/>
          <w:szCs w:val="28"/>
        </w:rPr>
        <w:t>в</w:t>
      </w:r>
      <w:proofErr w:type="gramEnd"/>
      <w:r w:rsidRPr="00231D96">
        <w:rPr>
          <w:snapToGrid w:val="0"/>
          <w:color w:val="auto"/>
          <w:sz w:val="28"/>
          <w:szCs w:val="28"/>
        </w:rPr>
        <w:t xml:space="preserve"> с.</w:t>
      </w:r>
      <w:r w:rsidR="00F94ABD">
        <w:rPr>
          <w:snapToGrid w:val="0"/>
          <w:color w:val="auto"/>
          <w:sz w:val="28"/>
          <w:szCs w:val="28"/>
        </w:rPr>
        <w:t xml:space="preserve"> </w:t>
      </w:r>
      <w:r w:rsidRPr="00231D96">
        <w:rPr>
          <w:snapToGrid w:val="0"/>
          <w:color w:val="auto"/>
          <w:sz w:val="28"/>
          <w:szCs w:val="28"/>
        </w:rPr>
        <w:t>Сарыбалык.</w:t>
      </w:r>
    </w:p>
    <w:p w:rsidR="007150F3" w:rsidRPr="00231D96" w:rsidRDefault="007150F3" w:rsidP="00231D96">
      <w:pPr>
        <w:pStyle w:val="a3"/>
        <w:tabs>
          <w:tab w:val="left" w:pos="993"/>
        </w:tabs>
        <w:ind w:left="0" w:firstLine="709"/>
        <w:jc w:val="both"/>
        <w:rPr>
          <w:snapToGrid w:val="0"/>
          <w:color w:val="auto"/>
          <w:sz w:val="28"/>
          <w:szCs w:val="28"/>
        </w:rPr>
      </w:pPr>
      <w:r w:rsidRPr="00231D96">
        <w:rPr>
          <w:snapToGrid w:val="0"/>
          <w:color w:val="auto"/>
          <w:sz w:val="28"/>
          <w:szCs w:val="28"/>
        </w:rPr>
        <w:t>Всего на реализацию мероприятий по подпрограмме «Чистая вода» Здвинскому району выделено 20 532 740 рублей (ОБ – 20 265 814,38 рублей, МБ – 266 925,62 рублей)</w:t>
      </w:r>
      <w:r w:rsidR="00CF680F" w:rsidRPr="00231D96">
        <w:rPr>
          <w:snapToGrid w:val="0"/>
          <w:color w:val="auto"/>
          <w:sz w:val="28"/>
          <w:szCs w:val="28"/>
        </w:rPr>
        <w:t>.</w:t>
      </w:r>
    </w:p>
    <w:p w:rsidR="00CF680F" w:rsidRPr="00231D96" w:rsidRDefault="00CF680F" w:rsidP="00231D96">
      <w:pPr>
        <w:pStyle w:val="a3"/>
        <w:tabs>
          <w:tab w:val="left" w:pos="993"/>
        </w:tabs>
        <w:ind w:left="0" w:firstLine="709"/>
        <w:jc w:val="both"/>
        <w:rPr>
          <w:snapToGrid w:val="0"/>
          <w:color w:val="auto"/>
          <w:sz w:val="28"/>
          <w:szCs w:val="28"/>
        </w:rPr>
      </w:pPr>
      <w:r w:rsidRPr="00231D96">
        <w:rPr>
          <w:snapToGrid w:val="0"/>
          <w:color w:val="auto"/>
          <w:sz w:val="28"/>
          <w:szCs w:val="28"/>
        </w:rPr>
        <w:t>7 июня 2023 года в д.</w:t>
      </w:r>
      <w:r w:rsidR="00F94ABD">
        <w:rPr>
          <w:snapToGrid w:val="0"/>
          <w:color w:val="auto"/>
          <w:sz w:val="28"/>
          <w:szCs w:val="28"/>
        </w:rPr>
        <w:t xml:space="preserve"> </w:t>
      </w:r>
      <w:proofErr w:type="spellStart"/>
      <w:r w:rsidRPr="00231D96">
        <w:rPr>
          <w:snapToGrid w:val="0"/>
          <w:color w:val="auto"/>
          <w:sz w:val="28"/>
          <w:szCs w:val="28"/>
        </w:rPr>
        <w:t>Щелчиха</w:t>
      </w:r>
      <w:proofErr w:type="spellEnd"/>
      <w:r w:rsidRPr="00231D96">
        <w:rPr>
          <w:snapToGrid w:val="0"/>
          <w:color w:val="auto"/>
          <w:sz w:val="28"/>
          <w:szCs w:val="28"/>
        </w:rPr>
        <w:t xml:space="preserve"> Чулымского сельсовета вышла из строя </w:t>
      </w:r>
      <w:r w:rsidR="00AB4A3D" w:rsidRPr="00231D96">
        <w:rPr>
          <w:snapToGrid w:val="0"/>
          <w:color w:val="auto"/>
          <w:sz w:val="28"/>
          <w:szCs w:val="28"/>
        </w:rPr>
        <w:t xml:space="preserve">единственная </w:t>
      </w:r>
      <w:r w:rsidRPr="00231D96">
        <w:rPr>
          <w:snapToGrid w:val="0"/>
          <w:color w:val="auto"/>
          <w:sz w:val="28"/>
          <w:szCs w:val="28"/>
        </w:rPr>
        <w:t xml:space="preserve">водозаборная скважина. Для обеспечения </w:t>
      </w:r>
      <w:r w:rsidR="00AB4A3D" w:rsidRPr="00231D96">
        <w:rPr>
          <w:snapToGrid w:val="0"/>
          <w:color w:val="auto"/>
          <w:sz w:val="28"/>
          <w:szCs w:val="28"/>
        </w:rPr>
        <w:t xml:space="preserve">водой населения,  </w:t>
      </w:r>
      <w:r w:rsidRPr="00231D96">
        <w:rPr>
          <w:snapToGrid w:val="0"/>
          <w:color w:val="auto"/>
          <w:sz w:val="28"/>
          <w:szCs w:val="28"/>
        </w:rPr>
        <w:t>организован подвоз воды</w:t>
      </w:r>
      <w:r w:rsidR="00AB4A3D" w:rsidRPr="00231D96">
        <w:rPr>
          <w:snapToGrid w:val="0"/>
          <w:color w:val="auto"/>
          <w:sz w:val="28"/>
          <w:szCs w:val="28"/>
        </w:rPr>
        <w:t xml:space="preserve"> </w:t>
      </w:r>
      <w:proofErr w:type="gramStart"/>
      <w:r w:rsidR="00AB4A3D" w:rsidRPr="00231D96">
        <w:rPr>
          <w:snapToGrid w:val="0"/>
          <w:color w:val="auto"/>
          <w:sz w:val="28"/>
          <w:szCs w:val="28"/>
        </w:rPr>
        <w:t>из</w:t>
      </w:r>
      <w:proofErr w:type="gramEnd"/>
      <w:r w:rsidR="00AB4A3D" w:rsidRPr="00231D96">
        <w:rPr>
          <w:snapToGrid w:val="0"/>
          <w:color w:val="auto"/>
          <w:sz w:val="28"/>
          <w:szCs w:val="28"/>
        </w:rPr>
        <w:t xml:space="preserve"> с. Чулым</w:t>
      </w:r>
      <w:r w:rsidRPr="00231D96">
        <w:rPr>
          <w:snapToGrid w:val="0"/>
          <w:color w:val="auto"/>
          <w:sz w:val="28"/>
          <w:szCs w:val="28"/>
        </w:rPr>
        <w:t>. 08.06.2023 ситуация по обеспечению водой д.</w:t>
      </w:r>
      <w:r w:rsidR="00F94ABD">
        <w:rPr>
          <w:snapToGrid w:val="0"/>
          <w:color w:val="auto"/>
          <w:sz w:val="28"/>
          <w:szCs w:val="28"/>
        </w:rPr>
        <w:t xml:space="preserve"> </w:t>
      </w:r>
      <w:proofErr w:type="spellStart"/>
      <w:r w:rsidRPr="00231D96">
        <w:rPr>
          <w:snapToGrid w:val="0"/>
          <w:color w:val="auto"/>
          <w:sz w:val="28"/>
          <w:szCs w:val="28"/>
        </w:rPr>
        <w:t>Щелчиха</w:t>
      </w:r>
      <w:proofErr w:type="spellEnd"/>
      <w:r w:rsidRPr="00231D96">
        <w:rPr>
          <w:snapToGrid w:val="0"/>
          <w:color w:val="auto"/>
          <w:sz w:val="28"/>
          <w:szCs w:val="28"/>
        </w:rPr>
        <w:t xml:space="preserve"> признана чрезвычайной.</w:t>
      </w:r>
      <w:r w:rsidR="00244A3E" w:rsidRPr="00231D96">
        <w:rPr>
          <w:snapToGrid w:val="0"/>
          <w:color w:val="auto"/>
          <w:sz w:val="28"/>
          <w:szCs w:val="28"/>
        </w:rPr>
        <w:t xml:space="preserve"> Распоряжением Правительства НСО от 11.07.2023 из резервного фонда Правительства НСО выделены денежные средства на строительство новой водозаборной скважины и станции водоочистки в д.</w:t>
      </w:r>
      <w:r w:rsidR="00F94ABD">
        <w:rPr>
          <w:snapToGrid w:val="0"/>
          <w:color w:val="auto"/>
          <w:sz w:val="28"/>
          <w:szCs w:val="28"/>
        </w:rPr>
        <w:t xml:space="preserve"> </w:t>
      </w:r>
      <w:proofErr w:type="spellStart"/>
      <w:r w:rsidR="00244A3E" w:rsidRPr="00231D96">
        <w:rPr>
          <w:snapToGrid w:val="0"/>
          <w:color w:val="auto"/>
          <w:sz w:val="28"/>
          <w:szCs w:val="28"/>
        </w:rPr>
        <w:t>Щелчиха</w:t>
      </w:r>
      <w:proofErr w:type="spellEnd"/>
      <w:r w:rsidR="00244A3E" w:rsidRPr="00231D96">
        <w:rPr>
          <w:snapToGrid w:val="0"/>
          <w:color w:val="auto"/>
          <w:sz w:val="28"/>
          <w:szCs w:val="28"/>
        </w:rPr>
        <w:t xml:space="preserve">. </w:t>
      </w:r>
      <w:r w:rsidRPr="00231D96">
        <w:rPr>
          <w:snapToGrid w:val="0"/>
          <w:color w:val="auto"/>
          <w:sz w:val="28"/>
          <w:szCs w:val="28"/>
        </w:rPr>
        <w:t xml:space="preserve"> В настоящее время ПСД и экспертиза</w:t>
      </w:r>
      <w:r w:rsidR="00244A3E" w:rsidRPr="00231D96">
        <w:rPr>
          <w:snapToGrid w:val="0"/>
          <w:color w:val="auto"/>
          <w:sz w:val="28"/>
          <w:szCs w:val="28"/>
        </w:rPr>
        <w:t xml:space="preserve"> находятся </w:t>
      </w:r>
      <w:r w:rsidRPr="00231D96">
        <w:rPr>
          <w:snapToGrid w:val="0"/>
          <w:color w:val="auto"/>
          <w:sz w:val="28"/>
          <w:szCs w:val="28"/>
        </w:rPr>
        <w:t xml:space="preserve"> на стадии завершения. Работы по строительству планируется начать в 2023 году.</w:t>
      </w:r>
    </w:p>
    <w:p w:rsidR="007D0162" w:rsidRPr="00231D96" w:rsidRDefault="007D0162" w:rsidP="00231D96">
      <w:pPr>
        <w:pStyle w:val="a3"/>
        <w:tabs>
          <w:tab w:val="left" w:pos="993"/>
        </w:tabs>
        <w:ind w:left="0" w:firstLine="709"/>
        <w:jc w:val="both"/>
        <w:rPr>
          <w:sz w:val="28"/>
          <w:szCs w:val="28"/>
        </w:rPr>
      </w:pPr>
    </w:p>
    <w:p w:rsidR="00B268CB" w:rsidRPr="00231D96" w:rsidRDefault="00B268CB" w:rsidP="00231D96">
      <w:pPr>
        <w:pStyle w:val="a3"/>
        <w:tabs>
          <w:tab w:val="left" w:pos="993"/>
        </w:tabs>
        <w:ind w:left="0" w:firstLine="709"/>
        <w:jc w:val="both"/>
        <w:rPr>
          <w:b/>
          <w:bCs/>
          <w:i/>
          <w:iCs/>
          <w:sz w:val="28"/>
          <w:szCs w:val="28"/>
          <w:u w:val="single"/>
        </w:rPr>
      </w:pPr>
      <w:r w:rsidRPr="00231D96">
        <w:rPr>
          <w:b/>
          <w:bCs/>
          <w:i/>
          <w:iCs/>
          <w:sz w:val="28"/>
          <w:szCs w:val="28"/>
          <w:u w:val="single"/>
        </w:rPr>
        <w:t>Подготовка объектов жилищного фонда:</w:t>
      </w:r>
    </w:p>
    <w:p w:rsidR="003A1EF3" w:rsidRPr="00F94ABD" w:rsidRDefault="004B2445" w:rsidP="00F94ABD">
      <w:pPr>
        <w:pStyle w:val="a3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31D96">
        <w:rPr>
          <w:sz w:val="28"/>
          <w:szCs w:val="28"/>
        </w:rPr>
        <w:t>На территории Здвинского района 89 МКД с местами общего пользования</w:t>
      </w:r>
      <w:r w:rsidR="00244A3E" w:rsidRPr="00231D96">
        <w:rPr>
          <w:sz w:val="28"/>
          <w:szCs w:val="28"/>
        </w:rPr>
        <w:t xml:space="preserve">, в том числе в </w:t>
      </w:r>
      <w:proofErr w:type="gramStart"/>
      <w:r w:rsidR="00244A3E" w:rsidRPr="00231D96">
        <w:rPr>
          <w:sz w:val="28"/>
          <w:szCs w:val="28"/>
        </w:rPr>
        <w:t>с</w:t>
      </w:r>
      <w:proofErr w:type="gramEnd"/>
      <w:r w:rsidR="00244A3E" w:rsidRPr="00231D96">
        <w:rPr>
          <w:sz w:val="28"/>
          <w:szCs w:val="28"/>
        </w:rPr>
        <w:t>. Здвинск -</w:t>
      </w:r>
      <w:r w:rsidR="00F94ABD">
        <w:rPr>
          <w:sz w:val="28"/>
          <w:szCs w:val="28"/>
        </w:rPr>
        <w:t xml:space="preserve"> </w:t>
      </w:r>
      <w:r w:rsidR="00244A3E" w:rsidRPr="00231D96">
        <w:rPr>
          <w:sz w:val="28"/>
          <w:szCs w:val="28"/>
        </w:rPr>
        <w:t>49 МКД.</w:t>
      </w:r>
      <w:r w:rsidR="00F94ABD">
        <w:rPr>
          <w:sz w:val="28"/>
          <w:szCs w:val="28"/>
        </w:rPr>
        <w:t xml:space="preserve"> (во всех сельсоветах кроме Алексеевского, Горносталевского, Р</w:t>
      </w:r>
      <w:r w:rsidRPr="00231D96">
        <w:rPr>
          <w:sz w:val="28"/>
          <w:szCs w:val="28"/>
        </w:rPr>
        <w:t>ощинского). На сезонную подготовку МКД</w:t>
      </w:r>
      <w:r w:rsidR="00244A3E" w:rsidRPr="00231D96">
        <w:rPr>
          <w:sz w:val="28"/>
          <w:szCs w:val="28"/>
        </w:rPr>
        <w:t xml:space="preserve"> к зиме, </w:t>
      </w:r>
      <w:r w:rsidRPr="00231D96">
        <w:rPr>
          <w:sz w:val="28"/>
          <w:szCs w:val="28"/>
        </w:rPr>
        <w:t xml:space="preserve"> </w:t>
      </w:r>
      <w:r w:rsidR="00244A3E" w:rsidRPr="00231D96">
        <w:rPr>
          <w:sz w:val="28"/>
          <w:szCs w:val="28"/>
        </w:rPr>
        <w:t xml:space="preserve">обслуживающими  организациями выполнено работ </w:t>
      </w:r>
      <w:r w:rsidRPr="00231D96">
        <w:rPr>
          <w:sz w:val="28"/>
          <w:szCs w:val="28"/>
        </w:rPr>
        <w:t xml:space="preserve"> </w:t>
      </w:r>
      <w:r w:rsidR="00244A3E" w:rsidRPr="00231D96">
        <w:rPr>
          <w:sz w:val="28"/>
          <w:szCs w:val="28"/>
        </w:rPr>
        <w:t xml:space="preserve">на </w:t>
      </w:r>
      <w:r w:rsidRPr="00231D96">
        <w:rPr>
          <w:sz w:val="28"/>
          <w:szCs w:val="28"/>
        </w:rPr>
        <w:t xml:space="preserve"> 1.5 млн. рублей</w:t>
      </w:r>
      <w:r w:rsidR="003A1EF3" w:rsidRPr="00231D96">
        <w:rPr>
          <w:sz w:val="28"/>
          <w:szCs w:val="28"/>
        </w:rPr>
        <w:t>.</w:t>
      </w:r>
    </w:p>
    <w:p w:rsidR="003A1EF3" w:rsidRPr="00231D96" w:rsidRDefault="003A1EF3" w:rsidP="00231D96">
      <w:pPr>
        <w:pStyle w:val="a3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31D96">
        <w:rPr>
          <w:sz w:val="28"/>
          <w:szCs w:val="28"/>
        </w:rPr>
        <w:t>Распоряжением администрации Здвинского района от 13.09.2023 № 349-ра  «О начале отопительного периода 2023-2024 годов» главам  сельсоветов рекомендовано начать отопительный сезон с 15.09.2023 года.</w:t>
      </w:r>
    </w:p>
    <w:p w:rsidR="00231D96" w:rsidRPr="00231D96" w:rsidRDefault="00244A3E" w:rsidP="00231D96">
      <w:pPr>
        <w:pStyle w:val="a3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31D96">
        <w:rPr>
          <w:sz w:val="28"/>
          <w:szCs w:val="28"/>
        </w:rPr>
        <w:t xml:space="preserve">К отопительному сезону </w:t>
      </w:r>
      <w:r w:rsidR="00231D96" w:rsidRPr="00231D96">
        <w:rPr>
          <w:sz w:val="28"/>
          <w:szCs w:val="28"/>
        </w:rPr>
        <w:t xml:space="preserve"> все муниципальные образования п</w:t>
      </w:r>
      <w:r w:rsidR="00F94ABD">
        <w:rPr>
          <w:sz w:val="28"/>
          <w:szCs w:val="28"/>
        </w:rPr>
        <w:t>риступили во время. 21 сентября</w:t>
      </w:r>
      <w:bookmarkStart w:id="0" w:name="_GoBack"/>
      <w:bookmarkEnd w:id="0"/>
      <w:r w:rsidR="00231D96" w:rsidRPr="00231D96">
        <w:rPr>
          <w:sz w:val="28"/>
          <w:szCs w:val="28"/>
        </w:rPr>
        <w:t xml:space="preserve">, в соответствии с графиком была сдана документация для получения паспорта готовности  муниципальных образований в СУ </w:t>
      </w:r>
      <w:proofErr w:type="spellStart"/>
      <w:r w:rsidR="00231D96" w:rsidRPr="00231D96">
        <w:rPr>
          <w:sz w:val="28"/>
          <w:szCs w:val="28"/>
        </w:rPr>
        <w:t>Ростехнадзор</w:t>
      </w:r>
      <w:proofErr w:type="spellEnd"/>
      <w:r w:rsidR="00231D96" w:rsidRPr="00231D96">
        <w:rPr>
          <w:sz w:val="28"/>
          <w:szCs w:val="28"/>
        </w:rPr>
        <w:t>.   В настоящее время проводятся организационные мероприятия  по подготовке к новому отопительному сезону, в частности  проходит аттестация ответственных работников</w:t>
      </w:r>
      <w:r w:rsidR="003A1EF3" w:rsidRPr="00231D96">
        <w:rPr>
          <w:sz w:val="28"/>
          <w:szCs w:val="28"/>
        </w:rPr>
        <w:t xml:space="preserve"> </w:t>
      </w:r>
      <w:r w:rsidR="00231D96" w:rsidRPr="00231D96">
        <w:rPr>
          <w:sz w:val="28"/>
          <w:szCs w:val="28"/>
        </w:rPr>
        <w:t xml:space="preserve">тепло и энергоустановок. На очереди, учеба и аттестация машинистов (кочегаров). </w:t>
      </w:r>
    </w:p>
    <w:p w:rsidR="00231D96" w:rsidRPr="00231D96" w:rsidRDefault="00231D96" w:rsidP="0071007C">
      <w:pPr>
        <w:ind w:firstLine="708"/>
        <w:jc w:val="both"/>
        <w:rPr>
          <w:b/>
          <w:color w:val="000000"/>
          <w:sz w:val="28"/>
          <w:szCs w:val="28"/>
        </w:rPr>
      </w:pPr>
      <w:r w:rsidRPr="00231D96">
        <w:rPr>
          <w:sz w:val="28"/>
          <w:szCs w:val="28"/>
        </w:rPr>
        <w:t>В течени</w:t>
      </w:r>
      <w:proofErr w:type="gramStart"/>
      <w:r w:rsidRPr="00231D96">
        <w:rPr>
          <w:sz w:val="28"/>
          <w:szCs w:val="28"/>
        </w:rPr>
        <w:t>и</w:t>
      </w:r>
      <w:proofErr w:type="gramEnd"/>
      <w:r w:rsidRPr="00231D96">
        <w:rPr>
          <w:sz w:val="28"/>
          <w:szCs w:val="28"/>
        </w:rPr>
        <w:t xml:space="preserve"> всего подготовительного периода  администрацией  района  проводился  мониторинг текущего состояния дел в каждом муниципальном образовании. Были проведены  4 заседания  при </w:t>
      </w:r>
      <w:r>
        <w:rPr>
          <w:sz w:val="28"/>
          <w:szCs w:val="28"/>
        </w:rPr>
        <w:t>Г</w:t>
      </w:r>
      <w:r w:rsidRPr="00231D96">
        <w:rPr>
          <w:sz w:val="28"/>
          <w:szCs w:val="28"/>
        </w:rPr>
        <w:t>лаве района (час контроля) на котором  заслушан отчет глав поселений  о ходе подготовки  к началу отопительного сезона в коммунальном предприятии, объектах социальной сферы  с целью выявления  возможных  проблем и принятия мер к их</w:t>
      </w:r>
      <w:r>
        <w:rPr>
          <w:sz w:val="28"/>
          <w:szCs w:val="28"/>
        </w:rPr>
        <w:t xml:space="preserve">  </w:t>
      </w:r>
      <w:r w:rsidRPr="00231D96">
        <w:rPr>
          <w:sz w:val="28"/>
          <w:szCs w:val="28"/>
        </w:rPr>
        <w:t xml:space="preserve">устранению.   </w:t>
      </w:r>
      <w:r w:rsidRPr="00231D96">
        <w:rPr>
          <w:color w:val="000000"/>
          <w:sz w:val="28"/>
          <w:szCs w:val="28"/>
        </w:rPr>
        <w:t>В настоящее время  все запланированные мероприятия  выполнены. В стадии завершения  находятся те работы, которые  проводятся  сверх плана и  которые не  препятствуют нормальному режиму функционирования  систем коммунального  хозяйства</w:t>
      </w:r>
      <w:r w:rsidRPr="00231D96">
        <w:rPr>
          <w:b/>
          <w:color w:val="000000"/>
          <w:sz w:val="28"/>
          <w:szCs w:val="28"/>
        </w:rPr>
        <w:t xml:space="preserve">.  </w:t>
      </w:r>
    </w:p>
    <w:p w:rsidR="00997534" w:rsidRPr="00231D96" w:rsidRDefault="00997534" w:rsidP="00231D96">
      <w:pPr>
        <w:ind w:firstLine="708"/>
        <w:jc w:val="both"/>
        <w:rPr>
          <w:sz w:val="28"/>
          <w:szCs w:val="28"/>
        </w:rPr>
      </w:pPr>
    </w:p>
    <w:sectPr w:rsidR="00997534" w:rsidRPr="00231D9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6E5B43"/>
    <w:multiLevelType w:val="hybridMultilevel"/>
    <w:tmpl w:val="99861472"/>
    <w:lvl w:ilvl="0" w:tplc="B1F8144A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129A"/>
    <w:rsid w:val="00030B6E"/>
    <w:rsid w:val="00164FBF"/>
    <w:rsid w:val="00231D96"/>
    <w:rsid w:val="00244A3E"/>
    <w:rsid w:val="00256C9D"/>
    <w:rsid w:val="00266A4E"/>
    <w:rsid w:val="003803AC"/>
    <w:rsid w:val="003A1EF3"/>
    <w:rsid w:val="004B2445"/>
    <w:rsid w:val="004E0DCB"/>
    <w:rsid w:val="005665B2"/>
    <w:rsid w:val="005B5E6C"/>
    <w:rsid w:val="006A06EC"/>
    <w:rsid w:val="006C0B77"/>
    <w:rsid w:val="006E78A2"/>
    <w:rsid w:val="0071007C"/>
    <w:rsid w:val="007150F3"/>
    <w:rsid w:val="00793729"/>
    <w:rsid w:val="007969D2"/>
    <w:rsid w:val="007D0162"/>
    <w:rsid w:val="007D5021"/>
    <w:rsid w:val="00804D2B"/>
    <w:rsid w:val="008242FF"/>
    <w:rsid w:val="00831D64"/>
    <w:rsid w:val="00870751"/>
    <w:rsid w:val="008F5E0A"/>
    <w:rsid w:val="00922C48"/>
    <w:rsid w:val="009569D0"/>
    <w:rsid w:val="00975AB1"/>
    <w:rsid w:val="00997534"/>
    <w:rsid w:val="00A96391"/>
    <w:rsid w:val="00AB4A3D"/>
    <w:rsid w:val="00AB4D68"/>
    <w:rsid w:val="00B268CB"/>
    <w:rsid w:val="00B915B7"/>
    <w:rsid w:val="00CE32B1"/>
    <w:rsid w:val="00CF680F"/>
    <w:rsid w:val="00D2670E"/>
    <w:rsid w:val="00D72094"/>
    <w:rsid w:val="00EA59DF"/>
    <w:rsid w:val="00ED58DD"/>
    <w:rsid w:val="00EE4070"/>
    <w:rsid w:val="00F12C76"/>
    <w:rsid w:val="00F94ABD"/>
    <w:rsid w:val="00FA6D02"/>
    <w:rsid w:val="00FB12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AB1"/>
    <w:pPr>
      <w:spacing w:after="0" w:line="240" w:lineRule="auto"/>
    </w:pPr>
    <w:rPr>
      <w:rFonts w:ascii="Times New Roman" w:eastAsia="Times New Roman" w:hAnsi="Times New Roman" w:cs="Times New Roman"/>
      <w:color w:val="00000A"/>
      <w:kern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4FB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31D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1D96"/>
    <w:rPr>
      <w:rFonts w:ascii="Tahoma" w:eastAsia="Times New Roman" w:hAnsi="Tahoma" w:cs="Tahoma"/>
      <w:color w:val="00000A"/>
      <w:kern w:val="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1155</Words>
  <Characters>6585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Builder_1</dc:creator>
  <cp:keywords/>
  <dc:description/>
  <cp:lastModifiedBy>Alla</cp:lastModifiedBy>
  <cp:revision>31</cp:revision>
  <cp:lastPrinted>2023-10-19T03:32:00Z</cp:lastPrinted>
  <dcterms:created xsi:type="dcterms:W3CDTF">2023-09-28T04:10:00Z</dcterms:created>
  <dcterms:modified xsi:type="dcterms:W3CDTF">2023-10-19T04:23:00Z</dcterms:modified>
</cp:coreProperties>
</file>